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6A" w:rsidRDefault="00EB636A"/>
    <w:p w:rsidR="00034290" w:rsidRDefault="00ED6113" w:rsidP="00034290">
      <w:pPr>
        <w:spacing w:before="80" w:line="336" w:lineRule="auto"/>
        <w:contextualSpacing w:val="0"/>
      </w:pPr>
      <w:hyperlink r:id="rId7">
        <w:r w:rsidR="00034290">
          <w:rPr>
            <w:color w:val="1155CC"/>
            <w:u w:val="single"/>
          </w:rPr>
          <w:t>Ejercicios básicos de base de datos</w:t>
        </w:r>
      </w:hyperlink>
    </w:p>
    <w:p w:rsidR="00034290" w:rsidRDefault="00034290" w:rsidP="00034290">
      <w:pPr>
        <w:spacing w:after="160" w:line="384" w:lineRule="auto"/>
        <w:contextualSpacing w:val="0"/>
      </w:pPr>
    </w:p>
    <w:p w:rsidR="00034290" w:rsidRPr="00034290" w:rsidRDefault="00034290" w:rsidP="00034290">
      <w:pPr>
        <w:pStyle w:val="Prrafodelista"/>
        <w:numPr>
          <w:ilvl w:val="0"/>
          <w:numId w:val="1"/>
        </w:numPr>
        <w:spacing w:after="160" w:line="384" w:lineRule="auto"/>
        <w:contextualSpacing w:val="0"/>
        <w:rPr>
          <w:sz w:val="20"/>
        </w:rPr>
      </w:pPr>
      <w:r w:rsidRPr="00034290">
        <w:rPr>
          <w:sz w:val="20"/>
          <w:highlight w:val="white"/>
        </w:rPr>
        <w:t>Se quiere diseñar una base d</w:t>
      </w:r>
      <w:bookmarkStart w:id="0" w:name="_GoBack"/>
      <w:bookmarkEnd w:id="0"/>
      <w:r w:rsidRPr="00034290">
        <w:rPr>
          <w:sz w:val="20"/>
          <w:highlight w:val="white"/>
        </w:rPr>
        <w:t>e datos relacional para almacenar información sobre los asuntos que lleva un gabinete de abogados. Cada juicio tiene un número de expediente que lo identifica, y corresponde a un solo cliente. Del juicio se debe almacenar el período (fecha de inicio y fecha de archivo o finalización), su estado (en trámite, archivado, etc.), así como los datos personales del cliente al que pertenece (DNI, nombre, dirección, etc.). Algunos asuntos son llevados por uno o varios abogados, de los que nos interesa también los datos personales.</w:t>
      </w:r>
    </w:p>
    <w:p w:rsidR="00034290" w:rsidRDefault="00034290" w:rsidP="00034290">
      <w:pPr>
        <w:pStyle w:val="Prrafodelista"/>
        <w:numPr>
          <w:ilvl w:val="0"/>
          <w:numId w:val="1"/>
        </w:numPr>
        <w:spacing w:after="160" w:line="384" w:lineRule="auto"/>
        <w:contextualSpacing w:val="0"/>
      </w:pPr>
      <w:r w:rsidRPr="00034290">
        <w:rPr>
          <w:sz w:val="20"/>
          <w:highlight w:val="white"/>
        </w:rPr>
        <w:t>Se quiere diseñar una base de datos relacional que almacene información relativa a los zoos existentes en el mundo, así como las especies animales que éstos albergan. De cada zoo se conoce el nombre, ciudad y país donde se encuentra, tamaño (en m2) y presupuesto anual. De cada especie animal se almacena el nombre vulgar y nombre científico, familia a la que pertenece y si se encuentra en peligro de extinción.</w:t>
      </w:r>
    </w:p>
    <w:p w:rsidR="00034290" w:rsidRDefault="00034290" w:rsidP="00034290">
      <w:pPr>
        <w:pStyle w:val="Prrafodelista"/>
        <w:spacing w:after="160" w:line="384" w:lineRule="auto"/>
        <w:contextualSpacing w:val="0"/>
      </w:pPr>
      <w:r w:rsidRPr="00034290">
        <w:rPr>
          <w:sz w:val="20"/>
          <w:highlight w:val="white"/>
        </w:rPr>
        <w:t>Además, se debe guardar información sobre cada animal que los zoos poseen, como su número de identificación, especie, sexo, año de nacimiento, país de origen y continente.</w:t>
      </w:r>
    </w:p>
    <w:p w:rsidR="00034290" w:rsidRPr="00034290" w:rsidRDefault="00034290" w:rsidP="009B02B2">
      <w:pPr>
        <w:pStyle w:val="Prrafodelista"/>
        <w:numPr>
          <w:ilvl w:val="0"/>
          <w:numId w:val="1"/>
        </w:numPr>
        <w:spacing w:after="160" w:line="384" w:lineRule="auto"/>
        <w:contextualSpacing w:val="0"/>
      </w:pPr>
      <w:r w:rsidRPr="00034290">
        <w:rPr>
          <w:sz w:val="20"/>
          <w:highlight w:val="white"/>
        </w:rPr>
        <w:t>Se quiere diseñar una base de datos relacional para gestionar los datos de los socios de un club náutico.</w:t>
      </w:r>
      <w:r>
        <w:rPr>
          <w:sz w:val="20"/>
          <w:highlight w:val="white"/>
        </w:rPr>
        <w:br/>
      </w:r>
      <w:r w:rsidRPr="00034290">
        <w:rPr>
          <w:sz w:val="20"/>
          <w:highlight w:val="white"/>
        </w:rPr>
        <w:t>De cada socio se guardan los datos personales y los datos del barco o barcos que posee: número de matrícula, nombre, número del amarre y cuota que paga por el mismo. Además, se quiere mantener información sobre las salidas realizadas por cada barco, como la fecha y hora de salida, el destino y los datos personales del patrón, que no tiene por qué ser el propietario del barco, ni es necesario que sea socio del club.</w:t>
      </w:r>
    </w:p>
    <w:p w:rsidR="00034290" w:rsidRPr="00034290" w:rsidRDefault="00034290" w:rsidP="00034290">
      <w:pPr>
        <w:pStyle w:val="Prrafodelista"/>
        <w:numPr>
          <w:ilvl w:val="0"/>
          <w:numId w:val="1"/>
        </w:numPr>
        <w:spacing w:after="160" w:line="384" w:lineRule="auto"/>
        <w:contextualSpacing w:val="0"/>
      </w:pPr>
      <w:r w:rsidRPr="00034290">
        <w:rPr>
          <w:sz w:val="20"/>
          <w:highlight w:val="white"/>
        </w:rPr>
        <w:t xml:space="preserve">Se desea almacenar la información de una compañía aérea en una base de datos relacional. </w:t>
      </w:r>
    </w:p>
    <w:p w:rsidR="00034290" w:rsidRDefault="00034290" w:rsidP="00034290">
      <w:pPr>
        <w:pStyle w:val="Prrafodelista"/>
        <w:spacing w:after="160" w:line="384" w:lineRule="auto"/>
        <w:contextualSpacing w:val="0"/>
      </w:pPr>
      <w:r w:rsidRPr="00034290">
        <w:rPr>
          <w:sz w:val="20"/>
          <w:highlight w:val="white"/>
        </w:rPr>
        <w:t xml:space="preserve">La compañía aérea tiene tres recursos principales: aviones, pilotos y miembros de tripulación. De cada piloto se desea conocer su código, nombre y horas de vuelo. De los miembros de tripulación sólo mantendremos su código y nombre. Todos ellos (pilotos y miembros) tienen una base a la que regresan después de los vuelos de una jornada. Un vuelo que va desde un origen a un destino y a una hora determinada, tiene un número de vuelo (por ejemplo, el vuelo de Palma a Alicante de las 13:50 es el vuelo IB-8830). De cada </w:t>
      </w:r>
      <w:r w:rsidRPr="00034290">
        <w:rPr>
          <w:sz w:val="20"/>
          <w:highlight w:val="white"/>
        </w:rPr>
        <w:lastRenderedPageBreak/>
        <w:t>vuelo que se va a realizar durante los próximos tres meses, así como de los vuelos que ya se han realizado, se desea saber el avión en que se va a hacer o en el que se ha hecho, el piloto y cada uno de los miembros de la tripulación.</w:t>
      </w:r>
    </w:p>
    <w:p w:rsidR="00034290" w:rsidRPr="00034290" w:rsidRDefault="00034290" w:rsidP="00034290">
      <w:pPr>
        <w:pStyle w:val="Prrafodelista"/>
        <w:spacing w:after="160" w:line="384" w:lineRule="auto"/>
        <w:contextualSpacing w:val="0"/>
        <w:rPr>
          <w:sz w:val="20"/>
        </w:rPr>
      </w:pPr>
      <w:r w:rsidRPr="00034290">
        <w:rPr>
          <w:sz w:val="20"/>
          <w:highlight w:val="white"/>
        </w:rPr>
        <w:t>Cada avión tiene un código, es de un tipo (por ejemplo, BOEING-747) y tiene una base donde es sometido a las revisio</w:t>
      </w:r>
      <w:r>
        <w:rPr>
          <w:sz w:val="20"/>
          <w:highlight w:val="white"/>
        </w:rPr>
        <w:t>nes periódicas de mantenimiento</w:t>
      </w:r>
    </w:p>
    <w:p w:rsidR="00034290" w:rsidRPr="00034290" w:rsidRDefault="00034290" w:rsidP="00034290">
      <w:pPr>
        <w:spacing w:after="160" w:line="384" w:lineRule="auto"/>
        <w:contextualSpacing w:val="0"/>
        <w:rPr>
          <w:sz w:val="20"/>
        </w:rPr>
      </w:pPr>
    </w:p>
    <w:p w:rsidR="00034290" w:rsidRDefault="00034290" w:rsidP="00034290">
      <w:pPr>
        <w:pStyle w:val="Prrafodelista"/>
        <w:spacing w:after="160" w:line="384" w:lineRule="auto"/>
        <w:contextualSpacing w:val="0"/>
      </w:pPr>
    </w:p>
    <w:p w:rsidR="00034290" w:rsidRDefault="00034290" w:rsidP="00034290">
      <w:pPr>
        <w:pStyle w:val="Prrafodelista"/>
        <w:spacing w:after="160" w:line="384" w:lineRule="auto"/>
        <w:contextualSpacing w:val="0"/>
      </w:pPr>
    </w:p>
    <w:p w:rsidR="00034290" w:rsidRDefault="00034290" w:rsidP="00034290">
      <w:pPr>
        <w:pStyle w:val="Prrafodelista"/>
        <w:spacing w:after="160" w:line="384" w:lineRule="auto"/>
        <w:contextualSpacing w:val="0"/>
      </w:pPr>
    </w:p>
    <w:p w:rsidR="00034290" w:rsidRDefault="00034290"/>
    <w:sectPr w:rsidR="00034290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13" w:rsidRDefault="00ED6113" w:rsidP="00034290">
      <w:pPr>
        <w:spacing w:line="240" w:lineRule="auto"/>
      </w:pPr>
      <w:r>
        <w:separator/>
      </w:r>
    </w:p>
  </w:endnote>
  <w:endnote w:type="continuationSeparator" w:id="0">
    <w:p w:rsidR="00ED6113" w:rsidRDefault="00ED6113" w:rsidP="00034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290" w:rsidRPr="00034290" w:rsidRDefault="00034290" w:rsidP="00034290">
    <w:pPr>
      <w:pStyle w:val="Piedepgina"/>
      <w:jc w:val="center"/>
      <w:rPr>
        <w:rFonts w:ascii="Lucida Handwriting" w:hAnsi="Lucida Handwriting"/>
      </w:rPr>
    </w:pPr>
    <w:r w:rsidRPr="00034290">
      <w:rPr>
        <w:rFonts w:ascii="Lucida Handwriting" w:hAnsi="Lucida Handwriting"/>
      </w:rPr>
      <w:t>RICHARD ALEXANDER BETANCUR SIERRA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13" w:rsidRDefault="00ED6113" w:rsidP="00034290">
      <w:pPr>
        <w:spacing w:line="240" w:lineRule="auto"/>
      </w:pPr>
      <w:r>
        <w:separator/>
      </w:r>
    </w:p>
  </w:footnote>
  <w:footnote w:type="continuationSeparator" w:id="0">
    <w:p w:rsidR="00ED6113" w:rsidRDefault="00ED6113" w:rsidP="000342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96795"/>
    <w:multiLevelType w:val="hybridMultilevel"/>
    <w:tmpl w:val="471EA68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90"/>
    <w:rsid w:val="00034290"/>
    <w:rsid w:val="00C279CB"/>
    <w:rsid w:val="00DB1652"/>
    <w:rsid w:val="00EB636A"/>
    <w:rsid w:val="00E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5:chartTrackingRefBased/>
  <w15:docId w15:val="{A925CDA1-85D5-4039-9A35-DF6BAB3F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4290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4290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0342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290"/>
    <w:rPr>
      <w:rFonts w:ascii="Arial" w:eastAsia="Arial" w:hAnsi="Arial" w:cs="Arial"/>
      <w:color w:val="000000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0342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290"/>
    <w:rPr>
      <w:rFonts w:ascii="Arial" w:eastAsia="Arial" w:hAnsi="Arial" w:cs="Arial"/>
      <w:color w:val="00000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troblogdetic.blogspot.com.ar/2013/03/ejercicios-basicos-de-base-de-dat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Alexander Betancur Sierra</dc:creator>
  <cp:keywords/>
  <dc:description/>
  <cp:lastModifiedBy>DOCENTE</cp:lastModifiedBy>
  <cp:revision>2</cp:revision>
  <dcterms:created xsi:type="dcterms:W3CDTF">2014-04-24T18:20:00Z</dcterms:created>
  <dcterms:modified xsi:type="dcterms:W3CDTF">2015-09-16T13:07:00Z</dcterms:modified>
</cp:coreProperties>
</file>